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E6B" w:rsidRPr="00396CFC" w:rsidRDefault="00033E6B" w:rsidP="00396CFC">
      <w:pPr>
        <w:shd w:val="clear" w:color="auto" w:fill="FFFFFF"/>
        <w:spacing w:before="150" w:after="450" w:line="240" w:lineRule="atLeast"/>
        <w:jc w:val="center"/>
        <w:outlineLvl w:val="0"/>
        <w:rPr>
          <w:rFonts w:ascii="Arial" w:eastAsia="Times New Roman" w:hAnsi="Arial" w:cs="Arial"/>
          <w:b/>
          <w:color w:val="333333"/>
          <w:kern w:val="36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b/>
          <w:color w:val="333333"/>
          <w:kern w:val="36"/>
          <w:sz w:val="24"/>
          <w:szCs w:val="24"/>
          <w:lang w:eastAsia="ru-RU"/>
        </w:rPr>
        <w:t>Конспект непосредственной образовательной деятельности «Путешествие в страну здоровья» для детей 3–4 лет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0" w:name="_GoBack"/>
      <w:bookmarkEnd w:id="0"/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Задачи: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ОО «Познавательное развитие» - формировать знания о здоровье, здоровом образе жизни и о полезных продуктах.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ОО «Социально-коммуникативное развитие» - развивать коммуникативные навыки.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ОО «Физическое развитие» - совершенствовать двигательные умения и навыки.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Материал и оборудование: дерево, зубные щетки, паста, мыло, расчески, полотенце, подносы с полезными и вредными продуктами.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Образовательные технологии: </w:t>
      </w:r>
      <w:proofErr w:type="spellStart"/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здоровьесберегающие</w:t>
      </w:r>
      <w:proofErr w:type="spellEnd"/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  <w:t>Ход образовательной деятельности: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Вводная часть.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Воспитатель: Ребята, </w:t>
      </w:r>
      <w:r w:rsid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давайте  друг с другом </w:t>
      </w: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поздороваемся.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А знаете, вы ведь не просто поздоровались, а подарили друг другу частичку здоровья, потому что сказали: Здравствуйте! Здоровья желаю!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Вопрос: Как вы думаете, что значит быть здоровым?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Воспитатель: Я предлагаю отправиться в путешествие, чтобы узнать, что такое здоровье. Хотите? За морями, за лесами есть чудесная страна. Страною Здоровья зовётся она! Ребята на чем можно отправиться в путешествие? А я предлагаю на воздушном шаре.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Дыхательное упражнение «Воздушный шар».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Воспитатель: Отправляемся в путь, закройте глазки, покружитесь, в стране здоровья очутитесь.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Цель: развивать у детей умение укреплять межрёберные мышцы, концентрировать своё внимание на их движении, осуществляя вентиляцию средних отделов лёгких.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И. п.</w:t>
      </w:r>
      <w:proofErr w:type="gramStart"/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:</w:t>
      </w:r>
      <w:proofErr w:type="gramEnd"/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лёжа, сидя, стоя. Руки положить на нижнюю часть рёбер и сконцентрировать на них внимание.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Сделать медленный, ровный выдох, сжимая руками рёбра грудной клетки.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1. Медленно выполнять вдох через нос, руки ощущают распирание грудной клетки и медленно освобождают зажим.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2. На выдохе грудная клетка вновь медленно зажимается двумя руками в нижней части рёбер.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Основная часть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>Воспитатель: Наше путешествие продолжается. Ребята, что это? Посмотрите, что на нем растет? Вы встречали такие деревья? Такие необычные деревья растут только в Стране здоровья. «Необычное дерево».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На дереве висят зубные щетки, паста, мыло, расчески, полотенце.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Ребята, для чего нужны эти предметы (дети рассказывают про каждый предмет). Чтобы быть здоровыми, мы должны ухаживать за своим телом, чистить зубы, умываться и расчесываться.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Физкультминутка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Воспитатель: Чтобы быть здоровыми, еще нужно каждый день делать зарядку. А вы, ребята, умеете делать зарядку? Давайте покажем.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Ребята встали, улыбнулись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Выше, выше потянулись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Вправо, влево повернулись,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Сели, встали, Сели, встали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И на месте побежали.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Воспитатель: Молодцы, ребята. Мы зарядились бодростью, и теперь сможем продолжать путешествие.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Игра «Полезно – вредно».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Воспитатель: Чтобы быть здоровыми и не болеть, есть надо продукты богатые витаминами. Ребята, давайте разберемся, где полезные, а где вредные продукты.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Дети раскладывают на два подноса полезные продукты и продукты, которые могут принести вред.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Воспитатель: Молодцы! Теперь мы </w:t>
      </w:r>
      <w:proofErr w:type="gramStart"/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будем</w:t>
      </w:r>
      <w:proofErr w:type="gramEnd"/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есть, только полезные продукты, богатые витаминами.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Заключительная часть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Воспитатель: Наше путешествие по Стране Здоровья закончилось, пора возвращаться в детский сад. Закрыли глазки, покружились, в детский сад мы возвратились. Ну вот, мы и побывали в Стране Здоровья. Что же вы запомнили?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Игра «Да – нет».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Дети отвечают «да «или «нет «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1. Чаще улыбаться.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2. Чистить зубы по утрам и вечерам.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3. Делать зарядку.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4. Мыть руки перед едой, после прогулки.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>5. Кушать чипсы и пить газировку.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6. Кушать овощи и фрукты.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7. Гулять без шапки под дождем.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8. Гулять на свежем воздухе.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Воспитатель: Давайте послушаем стихотворение про здоровье (воспитатель читает стихотворение)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Каждый твердо должен знать: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Здоровье надо сохранять.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Нужно правильно питаться,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Нужно спортом заниматься,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Руки мыть перед едой,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Зубы чистить, закаляться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И всегда дружить с водой.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И тогда все люди в мире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Долго-долго будут жить.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И запомним, что здоровье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 магазине не купить!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Воспитатель: Будьте здоровы!</w:t>
      </w:r>
    </w:p>
    <w:sectPr w:rsidR="00033E6B" w:rsidRPr="00396CFC" w:rsidSect="004859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E5D70"/>
    <w:rsid w:val="00033E6B"/>
    <w:rsid w:val="001E5D70"/>
    <w:rsid w:val="003279AA"/>
    <w:rsid w:val="00366D78"/>
    <w:rsid w:val="00396CFC"/>
    <w:rsid w:val="004859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9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4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570</Words>
  <Characters>3249</Characters>
  <Application>Microsoft Office Word</Application>
  <DocSecurity>0</DocSecurity>
  <Lines>27</Lines>
  <Paragraphs>7</Paragraphs>
  <ScaleCrop>false</ScaleCrop>
  <Company/>
  <LinksUpToDate>false</LinksUpToDate>
  <CharactersWithSpaces>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МБДОУ ДС365</cp:lastModifiedBy>
  <cp:revision>5</cp:revision>
  <dcterms:created xsi:type="dcterms:W3CDTF">2017-03-28T17:56:00Z</dcterms:created>
  <dcterms:modified xsi:type="dcterms:W3CDTF">2018-03-06T04:11:00Z</dcterms:modified>
</cp:coreProperties>
</file>